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0D4" w:rsidRPr="00A67808" w:rsidRDefault="006A00D4" w:rsidP="006A00D4">
      <w:r>
        <w:rPr>
          <w:b/>
        </w:rPr>
        <w:t>Student:</w:t>
      </w:r>
      <w:r>
        <w:t xml:space="preserve"> </w:t>
      </w:r>
      <w:r w:rsidR="00285F87">
        <w:t>John Dim</w:t>
      </w:r>
    </w:p>
    <w:p w:rsidR="006A00D4" w:rsidRPr="00A67808" w:rsidRDefault="006A00D4" w:rsidP="006A00D4">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6A00D4" w:rsidRPr="00A67808" w:rsidRDefault="006A00D4" w:rsidP="006A00D4">
      <w:pPr>
        <w:rPr>
          <w:b/>
        </w:rPr>
      </w:pPr>
      <w:r w:rsidRPr="00A67808">
        <w:rPr>
          <w:b/>
        </w:rPr>
        <w:t xml:space="preserve">Teacher: </w:t>
      </w:r>
      <w:r w:rsidRPr="00A67808">
        <w:t>Aaron Dobie</w:t>
      </w:r>
    </w:p>
    <w:p w:rsidR="006A00D4" w:rsidRDefault="006A00D4" w:rsidP="006A00D4">
      <w:r w:rsidRPr="00A67808">
        <w:rPr>
          <w:b/>
        </w:rPr>
        <w:t>Class Description</w:t>
      </w:r>
      <w:r w:rsidRPr="00A67808">
        <w:t xml:space="preserve">: </w:t>
      </w:r>
    </w:p>
    <w:p w:rsidR="006A00D4" w:rsidRPr="00A67808" w:rsidRDefault="006A00D4" w:rsidP="006A00D4">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6A00D4" w:rsidRDefault="006A00D4" w:rsidP="006A00D4">
      <w:r w:rsidRPr="00A67808">
        <w:rPr>
          <w:b/>
        </w:rPr>
        <w:t>Academic Performance</w:t>
      </w:r>
      <w:r>
        <w:t>:</w:t>
      </w:r>
    </w:p>
    <w:p w:rsidR="00BB2D1C" w:rsidRDefault="00285F87" w:rsidP="006A00D4">
      <w:r>
        <w:tab/>
      </w:r>
      <w:r w:rsidR="00BB2D1C">
        <w:t xml:space="preserve">Always smiling, energetic and mentally quick, </w:t>
      </w:r>
      <w:r>
        <w:t xml:space="preserve">John showed great </w:t>
      </w:r>
      <w:r w:rsidR="00BB2D1C">
        <w:t>improvement this summer. Even though I was his science teacher I noticed improvements in his language, writing and reading skills as well as improvements in</w:t>
      </w:r>
      <w:r w:rsidR="00BE2567">
        <w:t xml:space="preserve"> his understandings of</w:t>
      </w:r>
      <w:r w:rsidR="00BB2D1C">
        <w:t xml:space="preserve"> the scientific material</w:t>
      </w:r>
      <w:r w:rsidR="00BE2567">
        <w:t xml:space="preserve">s </w:t>
      </w:r>
      <w:r w:rsidR="00BB2D1C">
        <w:t xml:space="preserve">we </w:t>
      </w:r>
      <w:r w:rsidR="00BE2567">
        <w:t>studied. On the third day of</w:t>
      </w:r>
      <w:r w:rsidR="00BB2D1C">
        <w:t xml:space="preserve"> class all students took a science pre-test and then took the same test during the last week of school. This was Breakthrough’s way of gauging student improvement over the summer. On the second test John was able to identify the inputs a</w:t>
      </w:r>
      <w:r w:rsidR="00E764E7">
        <w:t>nd outputs of photosynthesis,</w:t>
      </w:r>
      <w:r w:rsidR="00BB2D1C">
        <w:t xml:space="preserve"> explain that plants make their own food for energy whereas animals eat food for energy</w:t>
      </w:r>
      <w:r w:rsidR="00E764E7">
        <w:t>, and correctly graph a set of exponential data</w:t>
      </w:r>
      <w:r w:rsidR="00BB2D1C">
        <w:t xml:space="preserve">. </w:t>
      </w:r>
      <w:r w:rsidR="00E764E7">
        <w:t>These are things that he was n</w:t>
      </w:r>
      <w:r w:rsidR="00BE2567">
        <w:t>ot able to do on the first test and are very impressive improvements.</w:t>
      </w:r>
    </w:p>
    <w:p w:rsidR="0076094A" w:rsidRDefault="00BB2D1C">
      <w:r>
        <w:tab/>
        <w:t xml:space="preserve">John also improved the quality of his homework. He began to call his teachers for help on his homework (which is highly suggested by the Breakthrough program) and started to take his work more seriously as the summer progressed. This was very good to </w:t>
      </w:r>
      <w:proofErr w:type="gramStart"/>
      <w:r>
        <w:t>see</w:t>
      </w:r>
      <w:proofErr w:type="gramEnd"/>
      <w:r>
        <w:t xml:space="preserve"> as the trend among students is usually the opposite: they start off w</w:t>
      </w:r>
      <w:r w:rsidR="00E764E7">
        <w:t>orking hard</w:t>
      </w:r>
      <w:r>
        <w:t xml:space="preserve"> and then turn in poorer qual</w:t>
      </w:r>
      <w:r w:rsidR="0076094A">
        <w:t>ity work as the summer goes on. Sometimes it appeared to me that John’s homework was copied from another student’s homework, which is not okay to do.</w:t>
      </w:r>
    </w:p>
    <w:p w:rsidR="004E4EA3" w:rsidRDefault="0076094A">
      <w:r>
        <w:tab/>
        <w:t>As the energetic young man he is, John provided Family 1 with a number of good laughs. One thing that John could work on to improve his grades is focusing while in class. Quite often John would be distracted or daydreaming while other students were quietly working on in-class assignments. Again, I think that boys’ abilities to focus sometimes develop later in life but it is something that boys must work on. If John could have paid attention more often and consistently take</w:t>
      </w:r>
      <w:r w:rsidR="004E4EA3">
        <w:t>n notes his test scores would have been better.</w:t>
      </w:r>
    </w:p>
    <w:p w:rsidR="006A00D4" w:rsidRDefault="004E4EA3">
      <w:r>
        <w:tab/>
        <w:t xml:space="preserve">Overall, John was a pleasure to teach and really lit up the classroom with his great laugh and </w:t>
      </w:r>
      <w:proofErr w:type="spellStart"/>
      <w:r>
        <w:t>enthusism</w:t>
      </w:r>
      <w:proofErr w:type="spellEnd"/>
      <w:r>
        <w:t>. I know that John will go far.</w:t>
      </w:r>
    </w:p>
    <w:sectPr w:rsidR="006A00D4" w:rsidSect="006A00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00D4"/>
    <w:rsid w:val="00285F87"/>
    <w:rsid w:val="004E4EA3"/>
    <w:rsid w:val="006A00D4"/>
    <w:rsid w:val="006B57E4"/>
    <w:rsid w:val="0076094A"/>
    <w:rsid w:val="00BB2D1C"/>
    <w:rsid w:val="00BE2567"/>
    <w:rsid w:val="00E764E7"/>
    <w:rsid w:val="00F71C3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0D4"/>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430</Words>
  <Characters>2453</Characters>
  <Application>Microsoft Macintosh Word</Application>
  <DocSecurity>0</DocSecurity>
  <Lines>20</Lines>
  <Paragraphs>4</Paragraphs>
  <ScaleCrop>false</ScaleCrop>
  <Company>UC Berkeley</Company>
  <LinksUpToDate>false</LinksUpToDate>
  <CharactersWithSpaces>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6</cp:revision>
  <dcterms:created xsi:type="dcterms:W3CDTF">2010-08-09T01:27:00Z</dcterms:created>
  <dcterms:modified xsi:type="dcterms:W3CDTF">2010-08-09T17:28:00Z</dcterms:modified>
</cp:coreProperties>
</file>