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E9" w:rsidRDefault="00D851E9">
      <w:pPr>
        <w:pStyle w:val="Title"/>
      </w:pPr>
      <w:r>
        <w:t>Lesson Plan Template</w:t>
      </w:r>
    </w:p>
    <w:p w:rsidR="00D851E9" w:rsidRDefault="00D851E9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 xml:space="preserve">Breakthrough </w:t>
      </w:r>
      <w:smartTag w:uri="urn:schemas-microsoft-com:office:smarttags" w:element="place">
        <w:smartTag w:uri="urn:schemas-microsoft-com:office:smarttags" w:element="City">
          <w:r>
            <w:rPr>
              <w:rFonts w:ascii="Trebuchet MS" w:hAnsi="Trebuchet MS"/>
            </w:rPr>
            <w:t>Denver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D851E9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851E9" w:rsidRDefault="00D851E9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D851E9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D851E9" w:rsidRDefault="00D851E9">
            <w:pPr>
              <w:rPr>
                <w:rFonts w:ascii="Trebuchet MS" w:hAnsi="Trebuchet MS"/>
                <w:color w:val="76923C"/>
                <w:sz w:val="28"/>
              </w:rPr>
            </w:pPr>
            <w:r w:rsidRPr="006D792B">
              <w:rPr>
                <w:rFonts w:ascii="Trebuchet MS" w:hAnsi="Trebuchet MS"/>
                <w:color w:val="76923C"/>
                <w:sz w:val="28"/>
              </w:rPr>
              <w:t>“How Penicillin was Discovered”</w:t>
            </w:r>
          </w:p>
          <w:p w:rsidR="00D851E9" w:rsidRPr="006D792B" w:rsidRDefault="00D851E9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Creating Hypothesis worksheet</w:t>
            </w: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D851E9" w:rsidRPr="00342F1F" w:rsidRDefault="00D851E9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Prepare a Hypothesis writing VIP</w:t>
            </w:r>
          </w:p>
        </w:tc>
        <w:tc>
          <w:tcPr>
            <w:tcW w:w="4872" w:type="dxa"/>
            <w:tcBorders>
              <w:bottom w:val="nil"/>
            </w:tcBorders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D851E9" w:rsidRDefault="00D851E9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Do Now(10 minutes)</w:t>
            </w:r>
          </w:p>
          <w:p w:rsidR="00D851E9" w:rsidRDefault="00D851E9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Teaching(20minutes)</w:t>
            </w:r>
          </w:p>
          <w:p w:rsidR="00D851E9" w:rsidRPr="0081102B" w:rsidRDefault="00D851E9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Practice(15minutes)</w:t>
            </w:r>
          </w:p>
          <w:p w:rsidR="00D851E9" w:rsidRPr="008136CF" w:rsidRDefault="00D851E9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Homework(5 minutes)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851E9" w:rsidRDefault="00D851E9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D851E9" w:rsidRPr="00B14844" w:rsidRDefault="00D851E9" w:rsidP="00AB586D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Have students read and answer the questions on the “</w:t>
            </w:r>
            <w:r w:rsidRPr="00B14844">
              <w:rPr>
                <w:rFonts w:ascii="Trebuchet MS" w:hAnsi="Trebuchet MS"/>
                <w:color w:val="76923C"/>
                <w:sz w:val="28"/>
              </w:rPr>
              <w:t>How Penicillin Was Discovered</w:t>
            </w:r>
            <w:r>
              <w:rPr>
                <w:rFonts w:ascii="Trebuchet MS" w:hAnsi="Trebuchet MS"/>
                <w:color w:val="76923C"/>
                <w:sz w:val="28"/>
              </w:rPr>
              <w:t>” worksheet.</w:t>
            </w:r>
          </w:p>
        </w:tc>
      </w:tr>
      <w:tr w:rsidR="00D851E9">
        <w:trPr>
          <w:cantSplit/>
        </w:trPr>
        <w:tc>
          <w:tcPr>
            <w:tcW w:w="7308" w:type="dxa"/>
            <w:gridSpan w:val="3"/>
          </w:tcPr>
          <w:p w:rsidR="00D851E9" w:rsidRDefault="00D851E9" w:rsidP="006D792B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color w:val="76923C"/>
                <w:sz w:val="28"/>
              </w:rPr>
              <w:t xml:space="preserve">Introduce students to the “If…Then…” method of writing a hypothesis. </w:t>
            </w:r>
          </w:p>
          <w:p w:rsidR="00D851E9" w:rsidRPr="0003126F" w:rsidRDefault="00D851E9" w:rsidP="006D792B">
            <w:pPr>
              <w:rPr>
                <w:rFonts w:ascii="Trebuchet MS" w:hAnsi="Trebuchet MS"/>
                <w:color w:val="FF0000"/>
                <w:sz w:val="28"/>
              </w:rPr>
            </w:pPr>
            <w:r>
              <w:rPr>
                <w:rFonts w:ascii="Trebuchet MS" w:hAnsi="Trebuchet MS"/>
                <w:color w:val="FF0000"/>
                <w:sz w:val="28"/>
              </w:rPr>
              <w:t>What will students be able to do to by the end of classs?</w:t>
            </w:r>
          </w:p>
        </w:tc>
        <w:tc>
          <w:tcPr>
            <w:tcW w:w="7308" w:type="dxa"/>
            <w:gridSpan w:val="2"/>
          </w:tcPr>
          <w:p w:rsidR="00D851E9" w:rsidRDefault="00D851E9" w:rsidP="002373D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color w:val="76923C"/>
                <w:sz w:val="28"/>
              </w:rPr>
              <w:t>Write a hypothesis using the “If…Then…” method</w:t>
            </w:r>
          </w:p>
          <w:p w:rsidR="00D851E9" w:rsidRPr="0003126F" w:rsidRDefault="00D851E9" w:rsidP="002373DE">
            <w:pPr>
              <w:rPr>
                <w:rFonts w:ascii="Trebuchet MS" w:hAnsi="Trebuchet MS"/>
                <w:color w:val="FF0000"/>
                <w:sz w:val="28"/>
              </w:rPr>
            </w:pPr>
            <w:r w:rsidRPr="0003126F">
              <w:rPr>
                <w:rFonts w:ascii="Trebuchet MS" w:hAnsi="Trebuchet MS"/>
                <w:color w:val="FF0000"/>
                <w:sz w:val="28"/>
              </w:rPr>
              <w:t>Okay, will they be able to do this given a scientific question?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D851E9" w:rsidRPr="00CE74FE" w:rsidRDefault="00D851E9" w:rsidP="002373D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color w:val="76923C"/>
                <w:sz w:val="28"/>
              </w:rPr>
              <w:t>Learning how to write a hypothesis is essential to the scientific process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851E9" w:rsidRDefault="00D851E9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D851E9">
        <w:trPr>
          <w:cantSplit/>
        </w:trPr>
        <w:tc>
          <w:tcPr>
            <w:tcW w:w="2436" w:type="dxa"/>
          </w:tcPr>
          <w:p w:rsidR="00D851E9" w:rsidRPr="00253E90" w:rsidRDefault="00D851E9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Step 1: </w:t>
            </w:r>
            <w:r>
              <w:rPr>
                <w:rFonts w:ascii="Trebuchet MS" w:hAnsi="Trebuchet MS"/>
                <w:color w:val="E36C0A"/>
                <w:sz w:val="28"/>
              </w:rPr>
              <w:t>Start with a question</w:t>
            </w:r>
          </w:p>
        </w:tc>
        <w:tc>
          <w:tcPr>
            <w:tcW w:w="12180" w:type="dxa"/>
            <w:gridSpan w:val="4"/>
          </w:tcPr>
          <w:p w:rsidR="00D851E9" w:rsidRPr="00EA5251" w:rsidRDefault="00D851E9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Science is about answering questions. Science would be no where if people hadn’t asked questions and gone through the scientific method in order find out answers to these questions. </w:t>
            </w:r>
            <w:r>
              <w:rPr>
                <w:rFonts w:ascii="Trebuchet MS" w:hAnsi="Trebuchet MS"/>
                <w:sz w:val="28"/>
              </w:rPr>
              <w:t xml:space="preserve">See: </w:t>
            </w:r>
            <w:r w:rsidRPr="00EA5251">
              <w:rPr>
                <w:rFonts w:ascii="Trebuchet MS" w:hAnsi="Trebuchet MS"/>
                <w:color w:val="E36C0A"/>
                <w:sz w:val="28"/>
              </w:rPr>
              <w:t>The Question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 on the Board: Which material makes the best paper airplanes; wax paper, construction paper or tissue paper?</w:t>
            </w:r>
          </w:p>
          <w:p w:rsidR="00D851E9" w:rsidRDefault="00D851E9" w:rsidP="00EA5251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*Do: </w:t>
            </w:r>
            <w:r w:rsidRPr="00EA5251">
              <w:rPr>
                <w:rFonts w:ascii="Trebuchet MS" w:hAnsi="Trebuchet MS"/>
                <w:color w:val="E36C0A"/>
                <w:sz w:val="28"/>
              </w:rPr>
              <w:t>Have  students come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 up with other some scientific questions</w:t>
            </w:r>
          </w:p>
          <w:p w:rsidR="00D851E9" w:rsidRPr="0003126F" w:rsidRDefault="00D851E9" w:rsidP="00EA5251">
            <w:pPr>
              <w:rPr>
                <w:rFonts w:ascii="Trebuchet MS" w:hAnsi="Trebuchet MS"/>
                <w:color w:val="FF0000"/>
                <w:sz w:val="28"/>
              </w:rPr>
            </w:pPr>
            <w:r w:rsidRPr="0003126F">
              <w:rPr>
                <w:rFonts w:ascii="Trebuchet MS" w:hAnsi="Trebuchet MS"/>
                <w:color w:val="FF0000"/>
                <w:sz w:val="28"/>
              </w:rPr>
              <w:t>Good step and model. Try and guide this DO. Everyone come up with a  scientific question about video games.</w:t>
            </w:r>
            <w:r>
              <w:rPr>
                <w:rFonts w:ascii="Trebuchet MS" w:hAnsi="Trebuchet MS"/>
                <w:color w:val="FF0000"/>
                <w:sz w:val="28"/>
              </w:rPr>
              <w:t xml:space="preserve"> I might just pick two types of paper to simplify as well.</w:t>
            </w:r>
          </w:p>
          <w:p w:rsidR="00D851E9" w:rsidRPr="0003126F" w:rsidRDefault="00D851E9" w:rsidP="00EA5251">
            <w:pPr>
              <w:rPr>
                <w:rFonts w:ascii="Trebuchet MS" w:hAnsi="Trebuchet MS"/>
                <w:color w:val="FF0000"/>
                <w:sz w:val="28"/>
              </w:rPr>
            </w:pPr>
          </w:p>
        </w:tc>
      </w:tr>
      <w:tr w:rsidR="00D851E9">
        <w:trPr>
          <w:cantSplit/>
        </w:trPr>
        <w:tc>
          <w:tcPr>
            <w:tcW w:w="2436" w:type="dxa"/>
          </w:tcPr>
          <w:p w:rsidR="00D851E9" w:rsidRPr="00253E90" w:rsidRDefault="00D851E9" w:rsidP="00142CFD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Step 2: </w:t>
            </w:r>
            <w:r>
              <w:rPr>
                <w:rFonts w:ascii="Trebuchet MS" w:hAnsi="Trebuchet MS"/>
                <w:color w:val="E36C0A"/>
                <w:sz w:val="28"/>
              </w:rPr>
              <w:t>Come up with possible outcomes</w:t>
            </w:r>
          </w:p>
        </w:tc>
        <w:tc>
          <w:tcPr>
            <w:tcW w:w="12180" w:type="dxa"/>
            <w:gridSpan w:val="4"/>
          </w:tcPr>
          <w:p w:rsidR="00D851E9" w:rsidRPr="0042191C" w:rsidRDefault="00D851E9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 w:rsidRPr="00714F4D">
              <w:rPr>
                <w:rFonts w:ascii="Trebuchet MS" w:hAnsi="Trebuchet MS"/>
                <w:color w:val="E36C0A"/>
                <w:sz w:val="28"/>
              </w:rPr>
              <w:t>The first step to answering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 scientific</w:t>
            </w:r>
            <w:r w:rsidRPr="00714F4D">
              <w:rPr>
                <w:rFonts w:ascii="Trebuchet MS" w:hAnsi="Trebuchet MS"/>
                <w:color w:val="E36C0A"/>
                <w:sz w:val="28"/>
              </w:rPr>
              <w:t xml:space="preserve"> questions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 is coming up with possible outcomes. </w:t>
            </w:r>
          </w:p>
          <w:p w:rsidR="00D851E9" w:rsidRPr="00AA3D5E" w:rsidRDefault="00D851E9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  <w:r>
              <w:rPr>
                <w:rFonts w:ascii="Trebuchet MS" w:hAnsi="Trebuchet MS"/>
                <w:color w:val="E36C0A"/>
                <w:sz w:val="28"/>
              </w:rPr>
              <w:t>Write down the possible outcomes that students come up with</w:t>
            </w:r>
          </w:p>
          <w:p w:rsidR="00D851E9" w:rsidRDefault="00D851E9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 Have students brainstorm the possible outcomes for the experiment.</w:t>
            </w:r>
          </w:p>
          <w:p w:rsidR="00D851E9" w:rsidRDefault="00D851E9" w:rsidP="002373DE">
            <w:pPr>
              <w:rPr>
                <w:rFonts w:ascii="Trebuchet MS" w:hAnsi="Trebuchet MS"/>
                <w:color w:val="FF0000"/>
                <w:sz w:val="28"/>
              </w:rPr>
            </w:pPr>
            <w:r>
              <w:rPr>
                <w:rFonts w:ascii="Trebuchet MS" w:hAnsi="Trebuchet MS"/>
                <w:color w:val="FF0000"/>
                <w:sz w:val="28"/>
              </w:rPr>
              <w:t xml:space="preserve">Which experiment? The type of paper one.  This is a place for you to describe your thinking to the students.   Hmmm.  I know that wax paper is really solid and I think it is going to deflect air best, so I think it will go the farthest.   Then the outcome I think will happen is that the wax paper will go farther than tissue paper.   </w:t>
            </w:r>
          </w:p>
          <w:p w:rsidR="00D851E9" w:rsidRDefault="00D851E9" w:rsidP="002373DE">
            <w:pPr>
              <w:rPr>
                <w:rFonts w:ascii="Trebuchet MS" w:hAnsi="Trebuchet MS"/>
                <w:color w:val="FF0000"/>
                <w:sz w:val="28"/>
              </w:rPr>
            </w:pPr>
          </w:p>
          <w:p w:rsidR="00D851E9" w:rsidRDefault="00D851E9" w:rsidP="002373DE">
            <w:pPr>
              <w:rPr>
                <w:rFonts w:ascii="Trebuchet MS" w:hAnsi="Trebuchet MS"/>
                <w:color w:val="FF0000"/>
                <w:sz w:val="28"/>
              </w:rPr>
            </w:pPr>
            <w:r>
              <w:rPr>
                <w:rFonts w:ascii="Trebuchet MS" w:hAnsi="Trebuchet MS"/>
                <w:color w:val="FF0000"/>
                <w:sz w:val="28"/>
              </w:rPr>
              <w:t>Then you  might make a small change to this and have them try it.  Like Which will fly farther, lined paper or laminated paper.</w:t>
            </w:r>
          </w:p>
          <w:p w:rsidR="00D851E9" w:rsidRDefault="00D851E9" w:rsidP="002373DE">
            <w:pPr>
              <w:rPr>
                <w:rFonts w:ascii="Trebuchet MS" w:hAnsi="Trebuchet MS"/>
                <w:color w:val="FF0000"/>
                <w:sz w:val="28"/>
              </w:rPr>
            </w:pPr>
          </w:p>
          <w:p w:rsidR="00D851E9" w:rsidRPr="0003126F" w:rsidRDefault="00D851E9" w:rsidP="002373DE">
            <w:pPr>
              <w:rPr>
                <w:rFonts w:ascii="Trebuchet MS" w:hAnsi="Trebuchet MS"/>
                <w:color w:val="FF0000"/>
                <w:sz w:val="28"/>
              </w:rPr>
            </w:pPr>
          </w:p>
          <w:p w:rsidR="00D851E9" w:rsidRPr="00300A22" w:rsidRDefault="00D851E9" w:rsidP="002373DE">
            <w:pPr>
              <w:rPr>
                <w:rFonts w:ascii="Trebuchet MS" w:hAnsi="Trebuchet MS"/>
                <w:color w:val="E36C0A"/>
                <w:sz w:val="28"/>
              </w:rPr>
            </w:pPr>
          </w:p>
        </w:tc>
      </w:tr>
      <w:tr w:rsidR="00D851E9">
        <w:trPr>
          <w:cantSplit/>
        </w:trPr>
        <w:tc>
          <w:tcPr>
            <w:tcW w:w="2436" w:type="dxa"/>
          </w:tcPr>
          <w:p w:rsidR="00D851E9" w:rsidRPr="00142CFD" w:rsidRDefault="00D851E9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Step 3: </w:t>
            </w:r>
            <w:r>
              <w:rPr>
                <w:rFonts w:ascii="Trebuchet MS" w:hAnsi="Trebuchet MS"/>
                <w:color w:val="E36C0A"/>
                <w:sz w:val="28"/>
              </w:rPr>
              <w:t>Write a Hypothesis with the “If…Then…” method</w:t>
            </w:r>
          </w:p>
        </w:tc>
        <w:tc>
          <w:tcPr>
            <w:tcW w:w="12180" w:type="dxa"/>
            <w:gridSpan w:val="4"/>
          </w:tcPr>
          <w:p w:rsidR="00D851E9" w:rsidRPr="0042191C" w:rsidRDefault="00D851E9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Now that we’ve came up with our idea of what the outcome will be then we will have to </w:t>
            </w:r>
          </w:p>
          <w:p w:rsidR="00D851E9" w:rsidRPr="009B4C2D" w:rsidRDefault="00D851E9" w:rsidP="002373DE">
            <w:pPr>
              <w:rPr>
                <w:rFonts w:ascii="Trebuchet MS" w:hAnsi="Trebuchet MS"/>
                <w:color w:val="FF0000"/>
                <w:sz w:val="28"/>
              </w:rPr>
            </w:pPr>
            <w:r w:rsidRPr="009B4C2D">
              <w:rPr>
                <w:rFonts w:ascii="Trebuchet MS" w:hAnsi="Trebuchet MS"/>
                <w:color w:val="FF0000"/>
                <w:sz w:val="28"/>
              </w:rPr>
              <w:t>See: Write down my own hypothesis with the “If…Then…” method</w:t>
            </w:r>
          </w:p>
          <w:p w:rsidR="00D851E9" w:rsidRPr="009B4C2D" w:rsidRDefault="00D851E9" w:rsidP="002373DE">
            <w:pPr>
              <w:rPr>
                <w:rFonts w:ascii="Trebuchet MS" w:hAnsi="Trebuchet MS"/>
                <w:color w:val="FF0000"/>
                <w:sz w:val="28"/>
              </w:rPr>
            </w:pPr>
            <w:r w:rsidRPr="009B4C2D">
              <w:rPr>
                <w:rFonts w:ascii="Trebuchet MS" w:hAnsi="Trebuchet MS"/>
                <w:color w:val="FF0000"/>
                <w:sz w:val="28"/>
              </w:rPr>
              <w:t>If my possible outcome is true, then this will happen.</w:t>
            </w:r>
          </w:p>
          <w:p w:rsidR="00D851E9" w:rsidRDefault="00D851E9" w:rsidP="002373DE">
            <w:pPr>
              <w:rPr>
                <w:rFonts w:ascii="Trebuchet MS" w:hAnsi="Trebuchet MS"/>
                <w:sz w:val="28"/>
              </w:rPr>
            </w:pPr>
          </w:p>
          <w:p w:rsidR="00D851E9" w:rsidRPr="00CD45EF" w:rsidRDefault="00D851E9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*Do: </w:t>
            </w:r>
            <w:r>
              <w:rPr>
                <w:rFonts w:ascii="Trebuchet MS" w:hAnsi="Trebuchet MS"/>
                <w:color w:val="E36C0A"/>
                <w:sz w:val="28"/>
              </w:rPr>
              <w:t>Have each kid write down their own hypothesis with the “If…Then…” method</w:t>
            </w:r>
          </w:p>
        </w:tc>
      </w:tr>
      <w:tr w:rsidR="00D851E9">
        <w:trPr>
          <w:cantSplit/>
        </w:trPr>
        <w:tc>
          <w:tcPr>
            <w:tcW w:w="2436" w:type="dxa"/>
          </w:tcPr>
          <w:p w:rsidR="00D851E9" w:rsidRPr="007C0903" w:rsidRDefault="00D851E9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D851E9" w:rsidRPr="00C2122F" w:rsidRDefault="00D851E9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D851E9">
        <w:trPr>
          <w:cantSplit/>
        </w:trPr>
        <w:tc>
          <w:tcPr>
            <w:tcW w:w="2436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D851E9">
        <w:trPr>
          <w:cantSplit/>
        </w:trPr>
        <w:tc>
          <w:tcPr>
            <w:tcW w:w="2436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  <w:shd w:val="pct30" w:color="auto" w:fill="FFFFFF"/>
          </w:tcPr>
          <w:p w:rsidR="00D851E9" w:rsidRDefault="00D851E9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851E9" w:rsidRDefault="00D851E9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D851E9">
        <w:trPr>
          <w:cantSplit/>
        </w:trPr>
        <w:tc>
          <w:tcPr>
            <w:tcW w:w="2436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Time: </w:t>
            </w:r>
            <w:r w:rsidRPr="00E7538F">
              <w:rPr>
                <w:rFonts w:ascii="Trebuchet MS" w:hAnsi="Trebuchet MS"/>
                <w:color w:val="365F91"/>
                <w:sz w:val="28"/>
              </w:rPr>
              <w:t>5minutes</w:t>
            </w:r>
          </w:p>
          <w:p w:rsidR="00D851E9" w:rsidRPr="00C64BD8" w:rsidRDefault="00D851E9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Materials: </w:t>
            </w:r>
          </w:p>
          <w:p w:rsidR="00D851E9" w:rsidRPr="00C64BD8" w:rsidRDefault="00D851E9" w:rsidP="002373DE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Group Size: </w:t>
            </w:r>
            <w:r>
              <w:rPr>
                <w:rFonts w:ascii="Trebuchet MS" w:hAnsi="Trebuchet MS"/>
                <w:color w:val="365F91"/>
                <w:sz w:val="28"/>
              </w:rPr>
              <w:t>Individual</w:t>
            </w:r>
          </w:p>
        </w:tc>
        <w:tc>
          <w:tcPr>
            <w:tcW w:w="12180" w:type="dxa"/>
            <w:gridSpan w:val="4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  <w:p w:rsidR="00D851E9" w:rsidRPr="00E7538F" w:rsidRDefault="00D851E9" w:rsidP="00473E24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color w:val="365F91"/>
                <w:sz w:val="28"/>
              </w:rPr>
              <w:t xml:space="preserve">Write a Hypothesis for one of the Questions made earlier </w:t>
            </w:r>
          </w:p>
        </w:tc>
      </w:tr>
      <w:tr w:rsidR="00D851E9">
        <w:trPr>
          <w:cantSplit/>
        </w:trPr>
        <w:tc>
          <w:tcPr>
            <w:tcW w:w="2436" w:type="dxa"/>
          </w:tcPr>
          <w:p w:rsidR="00D851E9" w:rsidRPr="00904F52" w:rsidRDefault="00D851E9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Materials: </w:t>
            </w:r>
          </w:p>
          <w:p w:rsidR="00D851E9" w:rsidRDefault="00D851E9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Group Size: </w:t>
            </w:r>
          </w:p>
        </w:tc>
        <w:tc>
          <w:tcPr>
            <w:tcW w:w="12180" w:type="dxa"/>
            <w:gridSpan w:val="4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  <w:p w:rsidR="00D851E9" w:rsidRPr="00F52CC0" w:rsidRDefault="00D851E9">
            <w:pPr>
              <w:rPr>
                <w:rFonts w:ascii="Trebuchet MS" w:hAnsi="Trebuchet MS"/>
                <w:color w:val="31849B"/>
                <w:sz w:val="28"/>
              </w:rPr>
            </w:pPr>
          </w:p>
        </w:tc>
      </w:tr>
      <w:tr w:rsidR="00D851E9">
        <w:trPr>
          <w:cantSplit/>
        </w:trPr>
        <w:tc>
          <w:tcPr>
            <w:tcW w:w="2436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D851E9">
        <w:trPr>
          <w:cantSplit/>
        </w:trPr>
        <w:tc>
          <w:tcPr>
            <w:tcW w:w="2436" w:type="dxa"/>
            <w:tcBorders>
              <w:bottom w:val="nil"/>
            </w:tcBorders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D851E9" w:rsidRDefault="00D851E9">
            <w:pPr>
              <w:pStyle w:val="Heading3"/>
            </w:pPr>
            <w:r>
              <w:t>Example 4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851E9" w:rsidRDefault="00D851E9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D851E9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  <w:p w:rsidR="00D851E9" w:rsidRPr="006136EE" w:rsidRDefault="00D851E9" w:rsidP="00C8040C">
            <w:pPr>
              <w:rPr>
                <w:rFonts w:ascii="Trebuchet MS" w:hAnsi="Trebuchet MS"/>
                <w:color w:val="5F497A"/>
                <w:sz w:val="28"/>
              </w:rPr>
            </w:pPr>
            <w:r>
              <w:rPr>
                <w:rFonts w:ascii="Trebuchet MS" w:hAnsi="Trebuchet MS"/>
                <w:color w:val="5F497A"/>
                <w:sz w:val="28"/>
              </w:rPr>
              <w:t>Write a Hypotheses for the Questions on the worksheet in the “If…Then…” structure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D851E9" w:rsidRPr="006136EE" w:rsidRDefault="00D851E9">
            <w:pPr>
              <w:rPr>
                <w:rFonts w:ascii="Trebuchet MS" w:hAnsi="Trebuchet MS"/>
                <w:color w:val="5F497A"/>
                <w:sz w:val="28"/>
              </w:rPr>
            </w:pPr>
            <w:r>
              <w:rPr>
                <w:rFonts w:ascii="Trebuchet MS" w:hAnsi="Trebuchet MS"/>
                <w:color w:val="5F497A"/>
                <w:sz w:val="28"/>
              </w:rPr>
              <w:t>A hypothesis with a clear “If…Then…” statement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</w:p>
        </w:tc>
      </w:tr>
      <w:tr w:rsidR="00D851E9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851E9" w:rsidRDefault="00D851E9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D851E9" w:rsidRPr="00565890" w:rsidRDefault="00D851E9">
            <w:pPr>
              <w:rPr>
                <w:rFonts w:ascii="Trebuchet MS" w:hAnsi="Trebuchet MS"/>
                <w:color w:val="5F497A"/>
                <w:sz w:val="28"/>
              </w:rPr>
            </w:pPr>
          </w:p>
          <w:p w:rsidR="00D851E9" w:rsidRPr="000D0294" w:rsidRDefault="00D851E9">
            <w:pPr>
              <w:rPr>
                <w:rFonts w:ascii="Trebuchet MS" w:hAnsi="Trebuchet MS"/>
                <w:color w:val="5F497A"/>
                <w:sz w:val="28"/>
              </w:rPr>
            </w:pPr>
            <w:r>
              <w:rPr>
                <w:rFonts w:ascii="Trebuchet MS" w:hAnsi="Trebuchet MS"/>
                <w:color w:val="5F497A"/>
                <w:sz w:val="28"/>
              </w:rPr>
              <w:t>Write 5 Questions and Hypotheses about any science topic.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851E9" w:rsidRDefault="00D851E9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D851E9">
        <w:trPr>
          <w:cantSplit/>
        </w:trPr>
        <w:tc>
          <w:tcPr>
            <w:tcW w:w="14616" w:type="dxa"/>
            <w:gridSpan w:val="5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D851E9" w:rsidRPr="005114FE" w:rsidRDefault="00D851E9">
            <w:pPr>
              <w:rPr>
                <w:rFonts w:ascii="Trebuchet MS" w:hAnsi="Trebuchet MS"/>
                <w:color w:val="5F497A"/>
                <w:sz w:val="28"/>
              </w:rPr>
            </w:pPr>
            <w:r>
              <w:rPr>
                <w:rFonts w:ascii="Trebuchet MS" w:hAnsi="Trebuchet MS"/>
                <w:color w:val="5F497A"/>
                <w:sz w:val="28"/>
              </w:rPr>
              <w:t>Write down your homework and get Rap Sheet signed</w:t>
            </w:r>
          </w:p>
          <w:p w:rsidR="00D851E9" w:rsidRDefault="00D851E9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D851E9" w:rsidRDefault="00D851E9">
      <w:pPr>
        <w:rPr>
          <w:rFonts w:ascii="Trebuchet MS" w:hAnsi="Trebuchet MS"/>
          <w:sz w:val="28"/>
        </w:rPr>
      </w:pPr>
    </w:p>
    <w:p w:rsidR="00D851E9" w:rsidRDefault="00D851E9">
      <w:pPr>
        <w:rPr>
          <w:rFonts w:ascii="Trebuchet MS" w:hAnsi="Trebuchet MS"/>
          <w:sz w:val="28"/>
        </w:rPr>
      </w:pPr>
    </w:p>
    <w:p w:rsidR="00D851E9" w:rsidRDefault="00D851E9">
      <w:pPr>
        <w:rPr>
          <w:rFonts w:ascii="Trebuchet MS" w:hAnsi="Trebuchet MS"/>
          <w:sz w:val="28"/>
        </w:rPr>
      </w:pPr>
    </w:p>
    <w:p w:rsidR="00D851E9" w:rsidRDefault="00D851E9">
      <w:pPr>
        <w:rPr>
          <w:rFonts w:ascii="Trebuchet MS" w:hAnsi="Trebuchet MS"/>
          <w:sz w:val="28"/>
        </w:rPr>
      </w:pPr>
    </w:p>
    <w:p w:rsidR="00D851E9" w:rsidRDefault="00D851E9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D851E9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D851E9" w:rsidRDefault="00D851E9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D851E9">
        <w:trPr>
          <w:trHeight w:val="4922"/>
        </w:trPr>
        <w:tc>
          <w:tcPr>
            <w:tcW w:w="4872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</w:p>
        </w:tc>
      </w:tr>
      <w:tr w:rsidR="00D851E9">
        <w:trPr>
          <w:trHeight w:val="5021"/>
        </w:trPr>
        <w:tc>
          <w:tcPr>
            <w:tcW w:w="4872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D851E9" w:rsidRDefault="00D851E9">
            <w:pPr>
              <w:rPr>
                <w:rFonts w:ascii="Trebuchet MS" w:hAnsi="Trebuchet MS"/>
                <w:sz w:val="28"/>
              </w:rPr>
            </w:pPr>
          </w:p>
        </w:tc>
      </w:tr>
    </w:tbl>
    <w:p w:rsidR="00D851E9" w:rsidRDefault="00D851E9">
      <w:pPr>
        <w:rPr>
          <w:rFonts w:ascii="Trebuchet MS" w:hAnsi="Trebuchet MS"/>
          <w:sz w:val="28"/>
        </w:rPr>
      </w:pPr>
    </w:p>
    <w:sectPr w:rsidR="00D851E9" w:rsidSect="00413EF8">
      <w:pgSz w:w="15840" w:h="12240" w:orient="landscape" w:code="1"/>
      <w:pgMar w:top="81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3126F"/>
    <w:rsid w:val="00041720"/>
    <w:rsid w:val="0004597A"/>
    <w:rsid w:val="000C0866"/>
    <w:rsid w:val="000D0294"/>
    <w:rsid w:val="000F1E9B"/>
    <w:rsid w:val="00111F0A"/>
    <w:rsid w:val="0013075A"/>
    <w:rsid w:val="001400BC"/>
    <w:rsid w:val="00142CFD"/>
    <w:rsid w:val="00144F86"/>
    <w:rsid w:val="00166D57"/>
    <w:rsid w:val="002005AA"/>
    <w:rsid w:val="002373DE"/>
    <w:rsid w:val="00253E90"/>
    <w:rsid w:val="00300A22"/>
    <w:rsid w:val="00314FDD"/>
    <w:rsid w:val="00342F1F"/>
    <w:rsid w:val="00386E1F"/>
    <w:rsid w:val="0039639D"/>
    <w:rsid w:val="003D2FCA"/>
    <w:rsid w:val="00413EF8"/>
    <w:rsid w:val="0042191C"/>
    <w:rsid w:val="00421EC5"/>
    <w:rsid w:val="00473E24"/>
    <w:rsid w:val="004776F4"/>
    <w:rsid w:val="005114FE"/>
    <w:rsid w:val="00543A53"/>
    <w:rsid w:val="00565890"/>
    <w:rsid w:val="006136EE"/>
    <w:rsid w:val="006336BB"/>
    <w:rsid w:val="006627ED"/>
    <w:rsid w:val="006D792B"/>
    <w:rsid w:val="00714F4D"/>
    <w:rsid w:val="00721D7B"/>
    <w:rsid w:val="007C0903"/>
    <w:rsid w:val="0081102B"/>
    <w:rsid w:val="008136CF"/>
    <w:rsid w:val="00850C28"/>
    <w:rsid w:val="00896773"/>
    <w:rsid w:val="00904F52"/>
    <w:rsid w:val="009345F7"/>
    <w:rsid w:val="009B4C2D"/>
    <w:rsid w:val="00A21516"/>
    <w:rsid w:val="00A3473E"/>
    <w:rsid w:val="00AA3D5E"/>
    <w:rsid w:val="00AB586D"/>
    <w:rsid w:val="00B14844"/>
    <w:rsid w:val="00BF44AF"/>
    <w:rsid w:val="00C2122F"/>
    <w:rsid w:val="00C24F1E"/>
    <w:rsid w:val="00C30B43"/>
    <w:rsid w:val="00C3236B"/>
    <w:rsid w:val="00C625A8"/>
    <w:rsid w:val="00C64BD8"/>
    <w:rsid w:val="00C8040C"/>
    <w:rsid w:val="00CA2D0A"/>
    <w:rsid w:val="00CD45EF"/>
    <w:rsid w:val="00CE1DB3"/>
    <w:rsid w:val="00CE2299"/>
    <w:rsid w:val="00CE74FE"/>
    <w:rsid w:val="00D41043"/>
    <w:rsid w:val="00D825AF"/>
    <w:rsid w:val="00D847DB"/>
    <w:rsid w:val="00D851E9"/>
    <w:rsid w:val="00DC0F8D"/>
    <w:rsid w:val="00E207BB"/>
    <w:rsid w:val="00E608DC"/>
    <w:rsid w:val="00E709A2"/>
    <w:rsid w:val="00E72AD5"/>
    <w:rsid w:val="00E7538F"/>
    <w:rsid w:val="00EA5251"/>
    <w:rsid w:val="00EB256F"/>
    <w:rsid w:val="00EC4449"/>
    <w:rsid w:val="00F25FBA"/>
    <w:rsid w:val="00F44A30"/>
    <w:rsid w:val="00F52CC0"/>
    <w:rsid w:val="00FF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8"/>
    <w:rPr>
      <w:sz w:val="20"/>
      <w:szCs w:val="20"/>
      <w:lang w:bidi="he-I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3EF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3EF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13EF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13EF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778"/>
    <w:rPr>
      <w:rFonts w:asciiTheme="majorHAnsi" w:eastAsiaTheme="majorEastAsia" w:hAnsiTheme="majorHAnsi" w:cstheme="majorBidi"/>
      <w:b/>
      <w:bCs/>
      <w:kern w:val="32"/>
      <w:sz w:val="32"/>
      <w:szCs w:val="32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778"/>
    <w:rPr>
      <w:rFonts w:asciiTheme="majorHAnsi" w:eastAsiaTheme="majorEastAsia" w:hAnsiTheme="majorHAnsi" w:cstheme="majorBidi"/>
      <w:b/>
      <w:bCs/>
      <w:i/>
      <w:iCs/>
      <w:sz w:val="28"/>
      <w:szCs w:val="28"/>
      <w:lang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778"/>
    <w:rPr>
      <w:rFonts w:asciiTheme="majorHAnsi" w:eastAsiaTheme="majorEastAsia" w:hAnsiTheme="majorHAnsi" w:cstheme="majorBidi"/>
      <w:b/>
      <w:bCs/>
      <w:sz w:val="26"/>
      <w:szCs w:val="26"/>
      <w:lang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778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paragraph" w:styleId="Title">
    <w:name w:val="Title"/>
    <w:basedOn w:val="Normal"/>
    <w:link w:val="TitleChar"/>
    <w:uiPriority w:val="99"/>
    <w:qFormat/>
    <w:rsid w:val="00413EF8"/>
    <w:pPr>
      <w:jc w:val="center"/>
    </w:pPr>
    <w:rPr>
      <w:rFonts w:ascii="Trebuchet MS" w:hAnsi="Trebuchet MS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0D2778"/>
    <w:rPr>
      <w:rFonts w:asciiTheme="majorHAnsi" w:eastAsiaTheme="majorEastAsia" w:hAnsiTheme="majorHAnsi" w:cstheme="majorBidi"/>
      <w:b/>
      <w:bCs/>
      <w:kern w:val="28"/>
      <w:sz w:val="32"/>
      <w:szCs w:val="32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511</Words>
  <Characters>2916</Characters>
  <Application>Microsoft Office Outlook</Application>
  <DocSecurity>0</DocSecurity>
  <Lines>0</Lines>
  <Paragraphs>0</Paragraphs>
  <ScaleCrop>false</ScaleCrop>
  <Company>SF PREP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student</dc:creator>
  <cp:keywords/>
  <dc:description/>
  <cp:lastModifiedBy>Jeffco</cp:lastModifiedBy>
  <cp:revision>2</cp:revision>
  <dcterms:created xsi:type="dcterms:W3CDTF">2010-07-07T17:20:00Z</dcterms:created>
  <dcterms:modified xsi:type="dcterms:W3CDTF">2010-07-07T17:20:00Z</dcterms:modified>
</cp:coreProperties>
</file>