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3E1" w:rsidRPr="009913E1" w:rsidRDefault="009913E1" w:rsidP="009913E1">
      <w:pPr>
        <w:jc w:val="right"/>
        <w:rPr>
          <w:rFonts w:ascii="Chalkboard" w:hAnsi="Chalkboard"/>
        </w:rPr>
      </w:pPr>
      <w:r w:rsidRPr="009913E1">
        <w:rPr>
          <w:rFonts w:ascii="Chalkboard" w:hAnsi="Chalkboard"/>
        </w:rPr>
        <w:t>Name: ______________</w:t>
      </w:r>
    </w:p>
    <w:p w:rsidR="009913E1" w:rsidRPr="009913E1" w:rsidRDefault="009913E1" w:rsidP="009913E1">
      <w:pPr>
        <w:jc w:val="right"/>
        <w:rPr>
          <w:rFonts w:ascii="Chalkboard" w:hAnsi="Chalkboard"/>
        </w:rPr>
      </w:pPr>
      <w:r w:rsidRPr="009913E1">
        <w:rPr>
          <w:rFonts w:ascii="Chalkboard" w:hAnsi="Chalkboard"/>
        </w:rPr>
        <w:t>Partners: ______________</w:t>
      </w:r>
    </w:p>
    <w:p w:rsidR="009913E1" w:rsidRDefault="00E379AC" w:rsidP="00502118">
      <w:pPr>
        <w:jc w:val="center"/>
        <w:rPr>
          <w:rFonts w:ascii="Chalkboard" w:hAnsi="Chalkboard"/>
          <w:sz w:val="28"/>
        </w:rPr>
      </w:pPr>
      <w:r w:rsidRPr="00502118">
        <w:rPr>
          <w:rFonts w:ascii="Chalkboard" w:hAnsi="Chalkboard"/>
          <w:sz w:val="28"/>
        </w:rPr>
        <w:t>Solar Oven Experiment Rubric</w:t>
      </w:r>
    </w:p>
    <w:p w:rsidR="009913E1" w:rsidRPr="009913E1" w:rsidRDefault="009913E1" w:rsidP="009913E1">
      <w:pPr>
        <w:rPr>
          <w:rFonts w:ascii="Chalkboard" w:hAnsi="Chalkboard"/>
        </w:rPr>
      </w:pPr>
      <w:r w:rsidRPr="009913E1">
        <w:rPr>
          <w:rFonts w:ascii="Chalkboard" w:hAnsi="Chalkboard"/>
        </w:rPr>
        <w:t>We are investigating the following question (circle one):</w:t>
      </w:r>
    </w:p>
    <w:p w:rsidR="009913E1" w:rsidRPr="009913E1" w:rsidRDefault="009913E1" w:rsidP="009913E1">
      <w:pPr>
        <w:pStyle w:val="ListParagraph"/>
        <w:numPr>
          <w:ilvl w:val="0"/>
          <w:numId w:val="10"/>
        </w:numPr>
        <w:rPr>
          <w:rFonts w:ascii="Chalkboard" w:hAnsi="Chalkboard"/>
        </w:rPr>
      </w:pPr>
      <w:r w:rsidRPr="009913E1">
        <w:rPr>
          <w:rFonts w:ascii="Chalkboard" w:hAnsi="Chalkboard"/>
        </w:rPr>
        <w:t>Does an oven’s color – black, grey, or white – affect its internal temperature?</w:t>
      </w:r>
    </w:p>
    <w:p w:rsidR="009913E1" w:rsidRPr="009913E1" w:rsidRDefault="009913E1" w:rsidP="009913E1">
      <w:pPr>
        <w:pStyle w:val="ListParagraph"/>
        <w:numPr>
          <w:ilvl w:val="0"/>
          <w:numId w:val="10"/>
        </w:numPr>
        <w:rPr>
          <w:rFonts w:ascii="Chalkboard" w:hAnsi="Chalkboard"/>
        </w:rPr>
      </w:pPr>
      <w:r w:rsidRPr="009913E1">
        <w:rPr>
          <w:rFonts w:ascii="Chalkboard" w:hAnsi="Chalkboard"/>
        </w:rPr>
        <w:t>Does the construction paper’s color – black, grey or white – affect the oven’s internal temperature?</w:t>
      </w:r>
    </w:p>
    <w:p w:rsidR="009913E1" w:rsidRPr="009913E1" w:rsidRDefault="009913E1" w:rsidP="009913E1">
      <w:pPr>
        <w:pStyle w:val="ListParagraph"/>
        <w:numPr>
          <w:ilvl w:val="0"/>
          <w:numId w:val="10"/>
        </w:numPr>
        <w:rPr>
          <w:rFonts w:ascii="Chalkboard" w:hAnsi="Chalkboard"/>
        </w:rPr>
      </w:pPr>
      <w:r w:rsidRPr="009913E1">
        <w:rPr>
          <w:rFonts w:ascii="Chalkboard" w:hAnsi="Chalkboard"/>
        </w:rPr>
        <w:t>Does insulating the oven with newspaper affect the oven’s internal temperature?</w:t>
      </w:r>
    </w:p>
    <w:p w:rsidR="009913E1" w:rsidRDefault="009913E1" w:rsidP="009913E1">
      <w:pPr>
        <w:pStyle w:val="ListParagraph"/>
        <w:numPr>
          <w:ilvl w:val="0"/>
          <w:numId w:val="10"/>
        </w:numPr>
        <w:rPr>
          <w:rFonts w:ascii="Chalkboard" w:hAnsi="Chalkboard"/>
        </w:rPr>
      </w:pPr>
      <w:r w:rsidRPr="009913E1">
        <w:rPr>
          <w:rFonts w:ascii="Chalkboard" w:hAnsi="Chalkboard"/>
        </w:rPr>
        <w:t>Other: ___________________________________________</w:t>
      </w:r>
      <w:r>
        <w:rPr>
          <w:rFonts w:ascii="Chalkboard" w:hAnsi="Chalkboard"/>
        </w:rPr>
        <w:t>________</w:t>
      </w:r>
      <w:r w:rsidRPr="009913E1">
        <w:rPr>
          <w:rFonts w:ascii="Chalkboard" w:hAnsi="Chalkboard"/>
        </w:rPr>
        <w:t xml:space="preserve"> ________________________________________________</w:t>
      </w:r>
      <w:r>
        <w:rPr>
          <w:rFonts w:ascii="Chalkboard" w:hAnsi="Chalkboard"/>
        </w:rPr>
        <w:t>________</w:t>
      </w:r>
    </w:p>
    <w:p w:rsidR="00C856C1" w:rsidRPr="009913E1" w:rsidRDefault="00C856C1" w:rsidP="009913E1">
      <w:pPr>
        <w:pStyle w:val="ListParagraph"/>
        <w:ind w:left="740"/>
        <w:rPr>
          <w:rFonts w:ascii="Chalkboard" w:hAnsi="Chalkboard"/>
        </w:rPr>
      </w:pPr>
    </w:p>
    <w:tbl>
      <w:tblPr>
        <w:tblStyle w:val="TableGrid"/>
        <w:tblW w:w="10513" w:type="dxa"/>
        <w:tblLayout w:type="fixed"/>
        <w:tblLook w:val="00BF"/>
      </w:tblPr>
      <w:tblGrid>
        <w:gridCol w:w="4968"/>
        <w:gridCol w:w="1440"/>
        <w:gridCol w:w="1260"/>
        <w:gridCol w:w="1316"/>
        <w:gridCol w:w="1529"/>
      </w:tblGrid>
      <w:tr w:rsidR="00C856C1" w:rsidRPr="00502118">
        <w:trPr>
          <w:trHeight w:val="800"/>
        </w:trPr>
        <w:tc>
          <w:tcPr>
            <w:tcW w:w="4968" w:type="dxa"/>
          </w:tcPr>
          <w:p w:rsidR="00C856C1" w:rsidRPr="00502118" w:rsidRDefault="00C856C1" w:rsidP="00C856C1">
            <w:pPr>
              <w:jc w:val="center"/>
              <w:rPr>
                <w:rFonts w:ascii="Chalkboard" w:hAnsi="Chalkboard"/>
                <w:b/>
                <w:sz w:val="36"/>
              </w:rPr>
            </w:pPr>
            <w:r w:rsidRPr="00502118">
              <w:rPr>
                <w:rFonts w:ascii="Chalkboard" w:hAnsi="Chalkboard"/>
                <w:b/>
                <w:sz w:val="36"/>
              </w:rPr>
              <w:t>Project Element</w:t>
            </w:r>
          </w:p>
        </w:tc>
        <w:tc>
          <w:tcPr>
            <w:tcW w:w="5545" w:type="dxa"/>
            <w:gridSpan w:val="4"/>
          </w:tcPr>
          <w:p w:rsidR="00C856C1" w:rsidRPr="00502118" w:rsidRDefault="00C856C1" w:rsidP="00C856C1">
            <w:pPr>
              <w:jc w:val="center"/>
              <w:rPr>
                <w:rFonts w:ascii="Chalkboard" w:hAnsi="Chalkboard"/>
                <w:b/>
                <w:sz w:val="36"/>
              </w:rPr>
            </w:pPr>
            <w:r w:rsidRPr="00502118">
              <w:rPr>
                <w:rFonts w:ascii="Chalkboard" w:hAnsi="Chalkboard"/>
                <w:b/>
                <w:sz w:val="36"/>
              </w:rPr>
              <w:t>Points Earned</w:t>
            </w:r>
          </w:p>
        </w:tc>
      </w:tr>
      <w:tr w:rsidR="00C856C1" w:rsidRPr="00502118">
        <w:trPr>
          <w:trHeight w:val="3131"/>
        </w:trPr>
        <w:tc>
          <w:tcPr>
            <w:tcW w:w="4968" w:type="dxa"/>
          </w:tcPr>
          <w:p w:rsidR="00C856C1" w:rsidRPr="00502118" w:rsidRDefault="00C856C1">
            <w:pPr>
              <w:rPr>
                <w:rFonts w:ascii="Chalkboard" w:hAnsi="Chalkboard"/>
                <w:b/>
              </w:rPr>
            </w:pPr>
            <w:r w:rsidRPr="00502118">
              <w:rPr>
                <w:rFonts w:ascii="Chalkboard" w:hAnsi="Chalkboard"/>
                <w:b/>
                <w:i/>
              </w:rPr>
              <w:t>Experimental Design</w:t>
            </w:r>
          </w:p>
          <w:p w:rsidR="00C856C1" w:rsidRPr="00502118" w:rsidRDefault="00C856C1" w:rsidP="00C856C1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halkboard" w:hAnsi="Chalkboard"/>
              </w:rPr>
            </w:pPr>
            <w:r w:rsidRPr="00502118">
              <w:rPr>
                <w:rFonts w:ascii="Chalkboard" w:hAnsi="Chalkboard"/>
              </w:rPr>
              <w:t xml:space="preserve">Effort was shown to control as many variables as possible </w:t>
            </w:r>
          </w:p>
          <w:p w:rsidR="00C856C1" w:rsidRPr="00502118" w:rsidRDefault="00C856C1" w:rsidP="00C856C1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halkboard" w:hAnsi="Chalkboard"/>
              </w:rPr>
            </w:pPr>
            <w:r w:rsidRPr="00502118">
              <w:rPr>
                <w:rFonts w:ascii="Chalkboard" w:hAnsi="Chalkboard"/>
              </w:rPr>
              <w:t>The experiment is designed to answer a scientific question</w:t>
            </w:r>
          </w:p>
          <w:p w:rsidR="00C856C1" w:rsidRPr="00502118" w:rsidRDefault="00C856C1" w:rsidP="00C856C1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halkboard" w:hAnsi="Chalkboard"/>
              </w:rPr>
            </w:pPr>
            <w:r w:rsidRPr="00502118">
              <w:rPr>
                <w:rFonts w:ascii="Chalkboard" w:hAnsi="Chalkboard"/>
              </w:rPr>
              <w:t>Independent and Dependent Variables were clearly labeled</w:t>
            </w:r>
          </w:p>
          <w:p w:rsidR="00C856C1" w:rsidRPr="00502118" w:rsidRDefault="00C856C1" w:rsidP="00C856C1">
            <w:pPr>
              <w:pStyle w:val="ListParagraph"/>
              <w:ind w:left="360"/>
              <w:rPr>
                <w:rFonts w:ascii="Chalkboard" w:hAnsi="Chalkboard"/>
              </w:rPr>
            </w:pPr>
          </w:p>
        </w:tc>
        <w:tc>
          <w:tcPr>
            <w:tcW w:w="1440" w:type="dxa"/>
          </w:tcPr>
          <w:p w:rsidR="00C856C1" w:rsidRPr="00502118" w:rsidRDefault="00C856C1" w:rsidP="00C856C1">
            <w:pPr>
              <w:jc w:val="center"/>
              <w:rPr>
                <w:rFonts w:ascii="Chalkboard" w:hAnsi="Chalkboard"/>
                <w:b/>
              </w:rPr>
            </w:pPr>
            <w:r w:rsidRPr="00502118">
              <w:rPr>
                <w:rFonts w:ascii="Chalkboard" w:hAnsi="Chalkboard"/>
                <w:b/>
              </w:rPr>
              <w:t>1</w:t>
            </w:r>
          </w:p>
        </w:tc>
        <w:tc>
          <w:tcPr>
            <w:tcW w:w="1260" w:type="dxa"/>
          </w:tcPr>
          <w:p w:rsidR="00C856C1" w:rsidRPr="00502118" w:rsidRDefault="00C856C1" w:rsidP="00C856C1">
            <w:pPr>
              <w:jc w:val="center"/>
              <w:rPr>
                <w:rFonts w:ascii="Chalkboard" w:hAnsi="Chalkboard"/>
                <w:b/>
              </w:rPr>
            </w:pPr>
            <w:r w:rsidRPr="00502118">
              <w:rPr>
                <w:rFonts w:ascii="Chalkboard" w:hAnsi="Chalkboard"/>
                <w:b/>
              </w:rPr>
              <w:t>2</w:t>
            </w:r>
          </w:p>
        </w:tc>
        <w:tc>
          <w:tcPr>
            <w:tcW w:w="1316" w:type="dxa"/>
          </w:tcPr>
          <w:p w:rsidR="00C856C1" w:rsidRPr="00502118" w:rsidRDefault="00C856C1" w:rsidP="00C856C1">
            <w:pPr>
              <w:jc w:val="center"/>
              <w:rPr>
                <w:rFonts w:ascii="Chalkboard" w:hAnsi="Chalkboard"/>
                <w:b/>
              </w:rPr>
            </w:pPr>
            <w:r w:rsidRPr="00502118">
              <w:rPr>
                <w:rFonts w:ascii="Chalkboard" w:hAnsi="Chalkboard"/>
                <w:b/>
              </w:rPr>
              <w:t>3</w:t>
            </w:r>
          </w:p>
        </w:tc>
        <w:tc>
          <w:tcPr>
            <w:tcW w:w="1529" w:type="dxa"/>
          </w:tcPr>
          <w:p w:rsidR="00C856C1" w:rsidRPr="00502118" w:rsidRDefault="00C856C1" w:rsidP="00C856C1">
            <w:pPr>
              <w:jc w:val="center"/>
              <w:rPr>
                <w:rFonts w:ascii="Chalkboard" w:hAnsi="Chalkboard"/>
                <w:b/>
              </w:rPr>
            </w:pPr>
            <w:r w:rsidRPr="00502118">
              <w:rPr>
                <w:rFonts w:ascii="Chalkboard" w:hAnsi="Chalkboard"/>
                <w:b/>
              </w:rPr>
              <w:t>4</w:t>
            </w:r>
          </w:p>
        </w:tc>
      </w:tr>
      <w:tr w:rsidR="00C856C1" w:rsidRPr="00502118">
        <w:trPr>
          <w:trHeight w:val="1742"/>
        </w:trPr>
        <w:tc>
          <w:tcPr>
            <w:tcW w:w="4968" w:type="dxa"/>
          </w:tcPr>
          <w:p w:rsidR="00C856C1" w:rsidRPr="00502118" w:rsidRDefault="00C856C1">
            <w:pPr>
              <w:rPr>
                <w:rFonts w:ascii="Chalkboard" w:hAnsi="Chalkboard"/>
                <w:b/>
                <w:i/>
              </w:rPr>
            </w:pPr>
            <w:r w:rsidRPr="00502118">
              <w:rPr>
                <w:rFonts w:ascii="Chalkboard" w:hAnsi="Chalkboard"/>
                <w:b/>
                <w:i/>
              </w:rPr>
              <w:t>Group Collaboration</w:t>
            </w:r>
          </w:p>
          <w:p w:rsidR="00C856C1" w:rsidRPr="00502118" w:rsidRDefault="00C856C1" w:rsidP="00C856C1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halkboard" w:hAnsi="Chalkboard"/>
              </w:rPr>
            </w:pPr>
            <w:r w:rsidRPr="00502118">
              <w:rPr>
                <w:rFonts w:ascii="Chalkboard" w:hAnsi="Chalkboard"/>
              </w:rPr>
              <w:t>Each member’s ideas were listened to by the group</w:t>
            </w:r>
          </w:p>
          <w:p w:rsidR="00C856C1" w:rsidRPr="00502118" w:rsidRDefault="00C856C1" w:rsidP="00C856C1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halkboard" w:hAnsi="Chalkboard"/>
              </w:rPr>
            </w:pPr>
            <w:r w:rsidRPr="00502118">
              <w:rPr>
                <w:rFonts w:ascii="Chalkboard" w:hAnsi="Chalkboard"/>
              </w:rPr>
              <w:t>All members had an equal understanding of the experiment</w:t>
            </w:r>
          </w:p>
          <w:p w:rsidR="00C856C1" w:rsidRPr="00502118" w:rsidRDefault="00C856C1" w:rsidP="00C856C1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halkboard" w:hAnsi="Chalkboard"/>
              </w:rPr>
            </w:pPr>
            <w:r w:rsidRPr="00502118">
              <w:rPr>
                <w:rFonts w:ascii="Chalkboard" w:hAnsi="Chalkboard"/>
              </w:rPr>
              <w:t>All members actively participated (one member did not carry the group)</w:t>
            </w:r>
          </w:p>
          <w:p w:rsidR="00C856C1" w:rsidRPr="00502118" w:rsidRDefault="00C856C1" w:rsidP="00C856C1">
            <w:pPr>
              <w:rPr>
                <w:rFonts w:ascii="Chalkboard" w:hAnsi="Chalkboard"/>
              </w:rPr>
            </w:pPr>
          </w:p>
        </w:tc>
        <w:tc>
          <w:tcPr>
            <w:tcW w:w="1440" w:type="dxa"/>
          </w:tcPr>
          <w:p w:rsidR="00C856C1" w:rsidRPr="00502118" w:rsidRDefault="00C856C1" w:rsidP="00C856C1">
            <w:pPr>
              <w:jc w:val="center"/>
              <w:rPr>
                <w:rFonts w:ascii="Chalkboard" w:hAnsi="Chalkboard"/>
                <w:b/>
              </w:rPr>
            </w:pPr>
            <w:r w:rsidRPr="00502118">
              <w:rPr>
                <w:rFonts w:ascii="Chalkboard" w:hAnsi="Chalkboard"/>
                <w:b/>
              </w:rPr>
              <w:t>1</w:t>
            </w:r>
          </w:p>
        </w:tc>
        <w:tc>
          <w:tcPr>
            <w:tcW w:w="1260" w:type="dxa"/>
          </w:tcPr>
          <w:p w:rsidR="00C856C1" w:rsidRPr="00502118" w:rsidRDefault="00C856C1" w:rsidP="00C856C1">
            <w:pPr>
              <w:jc w:val="center"/>
              <w:rPr>
                <w:rFonts w:ascii="Chalkboard" w:hAnsi="Chalkboard"/>
                <w:b/>
              </w:rPr>
            </w:pPr>
            <w:r w:rsidRPr="00502118">
              <w:rPr>
                <w:rFonts w:ascii="Chalkboard" w:hAnsi="Chalkboard"/>
                <w:b/>
              </w:rPr>
              <w:t>2</w:t>
            </w:r>
          </w:p>
        </w:tc>
        <w:tc>
          <w:tcPr>
            <w:tcW w:w="1316" w:type="dxa"/>
          </w:tcPr>
          <w:p w:rsidR="00C856C1" w:rsidRPr="00502118" w:rsidRDefault="00C856C1" w:rsidP="00C856C1">
            <w:pPr>
              <w:jc w:val="center"/>
              <w:rPr>
                <w:rFonts w:ascii="Chalkboard" w:hAnsi="Chalkboard"/>
                <w:b/>
              </w:rPr>
            </w:pPr>
            <w:r w:rsidRPr="00502118">
              <w:rPr>
                <w:rFonts w:ascii="Chalkboard" w:hAnsi="Chalkboard"/>
                <w:b/>
              </w:rPr>
              <w:t>3</w:t>
            </w:r>
          </w:p>
        </w:tc>
        <w:tc>
          <w:tcPr>
            <w:tcW w:w="1529" w:type="dxa"/>
          </w:tcPr>
          <w:p w:rsidR="00C856C1" w:rsidRPr="00502118" w:rsidRDefault="00C856C1" w:rsidP="00C856C1">
            <w:pPr>
              <w:jc w:val="center"/>
              <w:rPr>
                <w:rFonts w:ascii="Chalkboard" w:hAnsi="Chalkboard"/>
                <w:b/>
              </w:rPr>
            </w:pPr>
            <w:r w:rsidRPr="00502118">
              <w:rPr>
                <w:rFonts w:ascii="Chalkboard" w:hAnsi="Chalkboard"/>
                <w:b/>
              </w:rPr>
              <w:t>4</w:t>
            </w:r>
          </w:p>
        </w:tc>
      </w:tr>
      <w:tr w:rsidR="00C856C1" w:rsidRPr="00502118">
        <w:trPr>
          <w:trHeight w:val="1618"/>
        </w:trPr>
        <w:tc>
          <w:tcPr>
            <w:tcW w:w="4968" w:type="dxa"/>
          </w:tcPr>
          <w:p w:rsidR="00C856C1" w:rsidRPr="00502118" w:rsidRDefault="00502118">
            <w:pPr>
              <w:rPr>
                <w:rFonts w:ascii="Chalkboard" w:hAnsi="Chalkboard"/>
                <w:b/>
                <w:i/>
              </w:rPr>
            </w:pPr>
            <w:r w:rsidRPr="00502118">
              <w:rPr>
                <w:rFonts w:ascii="Chalkboard" w:hAnsi="Chalkboard"/>
                <w:b/>
                <w:i/>
              </w:rPr>
              <w:t>Solar Ovens’</w:t>
            </w:r>
            <w:r w:rsidR="00C856C1" w:rsidRPr="00502118">
              <w:rPr>
                <w:rFonts w:ascii="Chalkboard" w:hAnsi="Chalkboard"/>
                <w:b/>
                <w:i/>
              </w:rPr>
              <w:t xml:space="preserve"> Construction…</w:t>
            </w:r>
          </w:p>
          <w:p w:rsidR="00502118" w:rsidRPr="00502118" w:rsidRDefault="00502118" w:rsidP="00C856C1">
            <w:pPr>
              <w:pStyle w:val="ListParagraph"/>
              <w:numPr>
                <w:ilvl w:val="0"/>
                <w:numId w:val="4"/>
              </w:numPr>
              <w:rPr>
                <w:rFonts w:ascii="Chalkboard" w:hAnsi="Chalkboard"/>
              </w:rPr>
            </w:pPr>
            <w:r w:rsidRPr="00502118">
              <w:rPr>
                <w:rFonts w:ascii="Chalkboard" w:hAnsi="Chalkboard"/>
              </w:rPr>
              <w:t>Building instructions were followed</w:t>
            </w:r>
          </w:p>
          <w:p w:rsidR="00502118" w:rsidRPr="00502118" w:rsidRDefault="00502118" w:rsidP="00C856C1">
            <w:pPr>
              <w:pStyle w:val="ListParagraph"/>
              <w:numPr>
                <w:ilvl w:val="0"/>
                <w:numId w:val="4"/>
              </w:numPr>
              <w:rPr>
                <w:rFonts w:ascii="Chalkboard" w:hAnsi="Chalkboard"/>
              </w:rPr>
            </w:pPr>
            <w:r w:rsidRPr="00502118">
              <w:rPr>
                <w:rFonts w:ascii="Chalkboard" w:hAnsi="Chalkboard"/>
              </w:rPr>
              <w:t>Obvious care went into their construction</w:t>
            </w:r>
          </w:p>
          <w:p w:rsidR="00C856C1" w:rsidRPr="00502118" w:rsidRDefault="00502118" w:rsidP="00502118">
            <w:pPr>
              <w:pStyle w:val="ListParagraph"/>
              <w:numPr>
                <w:ilvl w:val="0"/>
                <w:numId w:val="4"/>
              </w:numPr>
              <w:rPr>
                <w:rFonts w:ascii="Chalkboard" w:hAnsi="Chalkboard"/>
              </w:rPr>
            </w:pPr>
            <w:r w:rsidRPr="00502118">
              <w:rPr>
                <w:rFonts w:ascii="Chalkboard" w:hAnsi="Chalkboard"/>
              </w:rPr>
              <w:t>The groups’ ovens successfully held up for the whole experiment</w:t>
            </w:r>
          </w:p>
          <w:p w:rsidR="00C856C1" w:rsidRPr="00502118" w:rsidRDefault="00C856C1" w:rsidP="00C856C1">
            <w:pPr>
              <w:pStyle w:val="ListParagraph"/>
              <w:rPr>
                <w:rFonts w:ascii="Chalkboard" w:hAnsi="Chalkboard"/>
              </w:rPr>
            </w:pPr>
          </w:p>
        </w:tc>
        <w:tc>
          <w:tcPr>
            <w:tcW w:w="1440" w:type="dxa"/>
          </w:tcPr>
          <w:p w:rsidR="00C856C1" w:rsidRPr="00502118" w:rsidRDefault="00C856C1" w:rsidP="00C856C1">
            <w:pPr>
              <w:jc w:val="center"/>
              <w:rPr>
                <w:rFonts w:ascii="Chalkboard" w:hAnsi="Chalkboard"/>
                <w:b/>
              </w:rPr>
            </w:pPr>
            <w:r w:rsidRPr="00502118">
              <w:rPr>
                <w:rFonts w:ascii="Chalkboard" w:hAnsi="Chalkboard"/>
                <w:b/>
              </w:rPr>
              <w:t>1</w:t>
            </w:r>
          </w:p>
        </w:tc>
        <w:tc>
          <w:tcPr>
            <w:tcW w:w="1260" w:type="dxa"/>
          </w:tcPr>
          <w:p w:rsidR="00C856C1" w:rsidRPr="00502118" w:rsidRDefault="00C856C1" w:rsidP="00C856C1">
            <w:pPr>
              <w:jc w:val="center"/>
              <w:rPr>
                <w:rFonts w:ascii="Chalkboard" w:hAnsi="Chalkboard"/>
                <w:b/>
              </w:rPr>
            </w:pPr>
            <w:r w:rsidRPr="00502118">
              <w:rPr>
                <w:rFonts w:ascii="Chalkboard" w:hAnsi="Chalkboard"/>
                <w:b/>
              </w:rPr>
              <w:t>2</w:t>
            </w:r>
          </w:p>
        </w:tc>
        <w:tc>
          <w:tcPr>
            <w:tcW w:w="1316" w:type="dxa"/>
          </w:tcPr>
          <w:p w:rsidR="00C856C1" w:rsidRPr="00502118" w:rsidRDefault="00C856C1" w:rsidP="00C856C1">
            <w:pPr>
              <w:jc w:val="center"/>
              <w:rPr>
                <w:rFonts w:ascii="Chalkboard" w:hAnsi="Chalkboard"/>
                <w:b/>
              </w:rPr>
            </w:pPr>
            <w:r w:rsidRPr="00502118">
              <w:rPr>
                <w:rFonts w:ascii="Chalkboard" w:hAnsi="Chalkboard"/>
                <w:b/>
              </w:rPr>
              <w:t>3</w:t>
            </w:r>
          </w:p>
        </w:tc>
        <w:tc>
          <w:tcPr>
            <w:tcW w:w="1529" w:type="dxa"/>
          </w:tcPr>
          <w:p w:rsidR="00C856C1" w:rsidRPr="00502118" w:rsidRDefault="00C856C1" w:rsidP="00C856C1">
            <w:pPr>
              <w:jc w:val="center"/>
              <w:rPr>
                <w:rFonts w:ascii="Chalkboard" w:hAnsi="Chalkboard"/>
                <w:b/>
              </w:rPr>
            </w:pPr>
            <w:r w:rsidRPr="00502118">
              <w:rPr>
                <w:rFonts w:ascii="Chalkboard" w:hAnsi="Chalkboard"/>
                <w:b/>
              </w:rPr>
              <w:t>4</w:t>
            </w:r>
          </w:p>
        </w:tc>
      </w:tr>
      <w:tr w:rsidR="00C856C1" w:rsidRPr="00502118">
        <w:trPr>
          <w:trHeight w:val="1618"/>
        </w:trPr>
        <w:tc>
          <w:tcPr>
            <w:tcW w:w="4968" w:type="dxa"/>
          </w:tcPr>
          <w:p w:rsidR="00C856C1" w:rsidRPr="00502118" w:rsidRDefault="00502118">
            <w:pPr>
              <w:rPr>
                <w:rFonts w:ascii="Chalkboard" w:hAnsi="Chalkboard"/>
                <w:b/>
              </w:rPr>
            </w:pPr>
            <w:r w:rsidRPr="00502118">
              <w:rPr>
                <w:rFonts w:ascii="Chalkboard" w:hAnsi="Chalkboard"/>
                <w:b/>
                <w:i/>
              </w:rPr>
              <w:t>Data Collection</w:t>
            </w:r>
          </w:p>
          <w:p w:rsidR="00502118" w:rsidRPr="00502118" w:rsidRDefault="00502118" w:rsidP="00502118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halkboard" w:hAnsi="Chalkboard"/>
              </w:rPr>
            </w:pPr>
            <w:r w:rsidRPr="00502118">
              <w:rPr>
                <w:rFonts w:ascii="Chalkboard" w:hAnsi="Chalkboard"/>
              </w:rPr>
              <w:t>Data was collected in a reliable and accurate fashion</w:t>
            </w:r>
          </w:p>
          <w:p w:rsidR="00502118" w:rsidRPr="00502118" w:rsidRDefault="00502118" w:rsidP="00502118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halkboard" w:hAnsi="Chalkboard"/>
              </w:rPr>
            </w:pPr>
            <w:r w:rsidRPr="00502118">
              <w:rPr>
                <w:rFonts w:ascii="Chalkboard" w:hAnsi="Chalkboard"/>
              </w:rPr>
              <w:t>Data was recorded on a data table or data chart</w:t>
            </w:r>
          </w:p>
          <w:p w:rsidR="00C856C1" w:rsidRPr="00502118" w:rsidRDefault="00C856C1" w:rsidP="00502118">
            <w:pPr>
              <w:rPr>
                <w:rFonts w:ascii="Chalkboard" w:hAnsi="Chalkboard"/>
              </w:rPr>
            </w:pPr>
          </w:p>
        </w:tc>
        <w:tc>
          <w:tcPr>
            <w:tcW w:w="1440" w:type="dxa"/>
          </w:tcPr>
          <w:p w:rsidR="00C856C1" w:rsidRPr="00502118" w:rsidRDefault="00C856C1" w:rsidP="00C856C1">
            <w:pPr>
              <w:jc w:val="center"/>
              <w:rPr>
                <w:rFonts w:ascii="Chalkboard" w:hAnsi="Chalkboard"/>
                <w:b/>
              </w:rPr>
            </w:pPr>
            <w:r w:rsidRPr="00502118">
              <w:rPr>
                <w:rFonts w:ascii="Chalkboard" w:hAnsi="Chalkboard"/>
                <w:b/>
              </w:rPr>
              <w:t>1</w:t>
            </w:r>
          </w:p>
        </w:tc>
        <w:tc>
          <w:tcPr>
            <w:tcW w:w="1260" w:type="dxa"/>
          </w:tcPr>
          <w:p w:rsidR="00C856C1" w:rsidRPr="00502118" w:rsidRDefault="00C856C1" w:rsidP="00C856C1">
            <w:pPr>
              <w:jc w:val="center"/>
              <w:rPr>
                <w:rFonts w:ascii="Chalkboard" w:hAnsi="Chalkboard"/>
                <w:b/>
              </w:rPr>
            </w:pPr>
            <w:r w:rsidRPr="00502118">
              <w:rPr>
                <w:rFonts w:ascii="Chalkboard" w:hAnsi="Chalkboard"/>
                <w:b/>
              </w:rPr>
              <w:t>2</w:t>
            </w:r>
          </w:p>
        </w:tc>
        <w:tc>
          <w:tcPr>
            <w:tcW w:w="1316" w:type="dxa"/>
          </w:tcPr>
          <w:p w:rsidR="00C856C1" w:rsidRPr="00502118" w:rsidRDefault="00C856C1" w:rsidP="00C856C1">
            <w:pPr>
              <w:jc w:val="center"/>
              <w:rPr>
                <w:rFonts w:ascii="Chalkboard" w:hAnsi="Chalkboard"/>
                <w:b/>
              </w:rPr>
            </w:pPr>
            <w:r w:rsidRPr="00502118">
              <w:rPr>
                <w:rFonts w:ascii="Chalkboard" w:hAnsi="Chalkboard"/>
                <w:b/>
              </w:rPr>
              <w:t>3</w:t>
            </w:r>
          </w:p>
        </w:tc>
        <w:tc>
          <w:tcPr>
            <w:tcW w:w="1529" w:type="dxa"/>
          </w:tcPr>
          <w:p w:rsidR="00C856C1" w:rsidRPr="00502118" w:rsidRDefault="00C856C1" w:rsidP="00C856C1">
            <w:pPr>
              <w:jc w:val="center"/>
              <w:rPr>
                <w:rFonts w:ascii="Chalkboard" w:hAnsi="Chalkboard"/>
                <w:b/>
              </w:rPr>
            </w:pPr>
            <w:r w:rsidRPr="00502118">
              <w:rPr>
                <w:rFonts w:ascii="Chalkboard" w:hAnsi="Chalkboard"/>
                <w:b/>
              </w:rPr>
              <w:t>4</w:t>
            </w:r>
          </w:p>
        </w:tc>
      </w:tr>
    </w:tbl>
    <w:p w:rsidR="00C856C1" w:rsidRDefault="00C856C1" w:rsidP="00C856C1">
      <w:pPr>
        <w:jc w:val="both"/>
        <w:rPr>
          <w:rFonts w:ascii="Papyrus" w:hAnsi="Papyrus"/>
        </w:rPr>
      </w:pPr>
    </w:p>
    <w:p w:rsidR="00C856C1" w:rsidRDefault="00C856C1" w:rsidP="00C856C1">
      <w:pPr>
        <w:jc w:val="both"/>
        <w:rPr>
          <w:rFonts w:ascii="Papyrus" w:hAnsi="Papyrus"/>
        </w:rPr>
      </w:pPr>
    </w:p>
    <w:p w:rsidR="00C856C1" w:rsidRDefault="00C856C1" w:rsidP="00C856C1">
      <w:pPr>
        <w:jc w:val="both"/>
        <w:rPr>
          <w:rFonts w:ascii="Papyrus" w:hAnsi="Papyrus"/>
        </w:rPr>
      </w:pPr>
    </w:p>
    <w:p w:rsidR="001D701E" w:rsidRDefault="00C856C1" w:rsidP="00C856C1">
      <w:pPr>
        <w:jc w:val="both"/>
        <w:rPr>
          <w:rFonts w:ascii="Papyrus" w:hAnsi="Papyrus"/>
        </w:rPr>
      </w:pPr>
      <w:r>
        <w:rPr>
          <w:rFonts w:ascii="Papyrus" w:hAnsi="Papyrus"/>
        </w:rPr>
        <w:tab/>
      </w:r>
    </w:p>
    <w:p w:rsidR="00E379AC" w:rsidRPr="00E379AC" w:rsidRDefault="00E379AC" w:rsidP="001D701E">
      <w:pPr>
        <w:jc w:val="both"/>
        <w:rPr>
          <w:rFonts w:ascii="Papyrus" w:hAnsi="Papyrus"/>
        </w:rPr>
      </w:pPr>
    </w:p>
    <w:sectPr w:rsidR="00E379AC" w:rsidRPr="00E379AC" w:rsidSect="00E379AC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Papyrus">
    <w:panose1 w:val="020B0602040200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797E"/>
    <w:multiLevelType w:val="hybridMultilevel"/>
    <w:tmpl w:val="CA189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0828EA"/>
    <w:multiLevelType w:val="hybridMultilevel"/>
    <w:tmpl w:val="BA1C5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3D7409"/>
    <w:multiLevelType w:val="hybridMultilevel"/>
    <w:tmpl w:val="A18C1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125466"/>
    <w:multiLevelType w:val="hybridMultilevel"/>
    <w:tmpl w:val="3F086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BB4E82"/>
    <w:multiLevelType w:val="hybridMultilevel"/>
    <w:tmpl w:val="B5FAB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FC5025"/>
    <w:multiLevelType w:val="hybridMultilevel"/>
    <w:tmpl w:val="734E0584"/>
    <w:lvl w:ilvl="0" w:tplc="D47AEFF0">
      <w:start w:val="1"/>
      <w:numFmt w:val="upperLetter"/>
      <w:lvlText w:val="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171920"/>
    <w:multiLevelType w:val="hybridMultilevel"/>
    <w:tmpl w:val="78A23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78015E"/>
    <w:multiLevelType w:val="hybridMultilevel"/>
    <w:tmpl w:val="1758E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ED2A6A"/>
    <w:multiLevelType w:val="hybridMultilevel"/>
    <w:tmpl w:val="C51EB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0124AE"/>
    <w:multiLevelType w:val="hybridMultilevel"/>
    <w:tmpl w:val="BB9A9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7"/>
  </w:num>
  <w:num w:numId="8">
    <w:abstractNumId w:val="3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379AC"/>
    <w:rsid w:val="00033AA9"/>
    <w:rsid w:val="001D701E"/>
    <w:rsid w:val="00502118"/>
    <w:rsid w:val="009913E1"/>
    <w:rsid w:val="00C856C1"/>
    <w:rsid w:val="00E379AC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15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D701E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70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183</Words>
  <Characters>1045</Characters>
  <Application>Microsoft Macintosh Word</Application>
  <DocSecurity>0</DocSecurity>
  <Lines>8</Lines>
  <Paragraphs>2</Paragraphs>
  <ScaleCrop>false</ScaleCrop>
  <Company>UC Berkeley</Company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Dobie</dc:creator>
  <cp:keywords/>
  <cp:lastModifiedBy>Aaron Dobie</cp:lastModifiedBy>
  <cp:revision>2</cp:revision>
  <dcterms:created xsi:type="dcterms:W3CDTF">2010-08-01T19:24:00Z</dcterms:created>
  <dcterms:modified xsi:type="dcterms:W3CDTF">2010-08-01T21:36:00Z</dcterms:modified>
</cp:coreProperties>
</file>